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BB93" w14:textId="34641175" w:rsidR="00055D8B" w:rsidRPr="00D5562C" w:rsidRDefault="000C1276" w:rsidP="00F24265">
      <w:pPr>
        <w:pStyle w:val="Titel"/>
        <w:pBdr>
          <w:bottom w:val="single" w:sz="4" w:space="1" w:color="auto"/>
        </w:pBdr>
      </w:pPr>
      <w:r w:rsidRPr="00D5562C">
        <w:t>M</w:t>
      </w:r>
      <w:r w:rsidR="00F24265">
        <w:t>1</w:t>
      </w:r>
      <w:r w:rsidRPr="00D5562C">
        <w:t xml:space="preserve">: </w:t>
      </w:r>
      <w:r w:rsidR="00F24265">
        <w:t>Jan und das besondere Bild</w:t>
      </w:r>
    </w:p>
    <w:p w14:paraId="6AD24AED" w14:textId="77777777" w:rsidR="00F24265" w:rsidRDefault="00F24265" w:rsidP="00F24265">
      <w:pPr>
        <w:spacing w:line="360" w:lineRule="auto"/>
        <w:jc w:val="both"/>
        <w:rPr>
          <w:sz w:val="24"/>
          <w:szCs w:val="24"/>
        </w:rPr>
      </w:pPr>
    </w:p>
    <w:p w14:paraId="72900190" w14:textId="3C2154EB" w:rsidR="00F24265" w:rsidRPr="00735583" w:rsidRDefault="00F24265" w:rsidP="00F24265">
      <w:pPr>
        <w:spacing w:line="360" w:lineRule="auto"/>
        <w:jc w:val="both"/>
        <w:rPr>
          <w:sz w:val="24"/>
          <w:szCs w:val="24"/>
        </w:rPr>
      </w:pPr>
      <w:r w:rsidRPr="00735583">
        <w:rPr>
          <w:sz w:val="24"/>
          <w:szCs w:val="24"/>
        </w:rPr>
        <w:t>Jan kommt von einem anstrengenden Schultag nach Hause. Er geht zu seinem Zimmer. Schon auf dem Flur hö</w:t>
      </w:r>
      <w:r w:rsidRPr="00735583">
        <w:rPr>
          <w:rFonts w:ascii="Arial" w:hAnsi="Arial" w:cs="Arial"/>
          <w:sz w:val="24"/>
          <w:szCs w:val="24"/>
        </w:rPr>
        <w:t>r</w:t>
      </w:r>
      <w:r w:rsidRPr="00735583">
        <w:rPr>
          <w:sz w:val="24"/>
          <w:szCs w:val="24"/>
        </w:rPr>
        <w:t xml:space="preserve">t er den neuen Saug-Wisch-Roboter von Mama: </w:t>
      </w:r>
      <w:r>
        <w:rPr>
          <w:sz w:val="24"/>
          <w:szCs w:val="24"/>
        </w:rPr>
        <w:t>„</w:t>
      </w:r>
      <w:r w:rsidRPr="00735583">
        <w:rPr>
          <w:sz w:val="24"/>
          <w:szCs w:val="24"/>
        </w:rPr>
        <w:t>Zimmerreinigung abgeschlossen. Fahre zur Ladestation.</w:t>
      </w:r>
      <w:r>
        <w:rPr>
          <w:sz w:val="24"/>
          <w:szCs w:val="24"/>
        </w:rPr>
        <w:t>“</w:t>
      </w:r>
      <w:r w:rsidRPr="00735583">
        <w:rPr>
          <w:sz w:val="24"/>
          <w:szCs w:val="24"/>
        </w:rPr>
        <w:t xml:space="preserve"> Mama hat sich diesen Roboter schon so lange gewü</w:t>
      </w:r>
      <w:r w:rsidRPr="00735583">
        <w:rPr>
          <w:rFonts w:ascii="Arial" w:hAnsi="Arial" w:cs="Arial"/>
          <w:sz w:val="24"/>
          <w:szCs w:val="24"/>
        </w:rPr>
        <w:t>n</w:t>
      </w:r>
      <w:r w:rsidRPr="00735583">
        <w:rPr>
          <w:sz w:val="24"/>
          <w:szCs w:val="24"/>
        </w:rPr>
        <w:t xml:space="preserve">scht und ihn zu Weihnachten endlich bekommen. Nun saugt und wischt er die Zimmer, je nachdem wie Mama das auf ihrem Handy einstellt. Jans kleine Schwester </w:t>
      </w:r>
      <w:r>
        <w:rPr>
          <w:sz w:val="24"/>
          <w:szCs w:val="24"/>
        </w:rPr>
        <w:t xml:space="preserve">Lena </w:t>
      </w:r>
      <w:r w:rsidRPr="00735583">
        <w:rPr>
          <w:sz w:val="24"/>
          <w:szCs w:val="24"/>
        </w:rPr>
        <w:t xml:space="preserve">findet den Roboter auch </w:t>
      </w:r>
      <w:proofErr w:type="gramStart"/>
      <w:r w:rsidRPr="00735583">
        <w:rPr>
          <w:sz w:val="24"/>
          <w:szCs w:val="24"/>
        </w:rPr>
        <w:t>ganz spannend</w:t>
      </w:r>
      <w:proofErr w:type="gramEnd"/>
      <w:r w:rsidRPr="00735583">
        <w:rPr>
          <w:sz w:val="24"/>
          <w:szCs w:val="24"/>
        </w:rPr>
        <w:t xml:space="preserve"> und krabbelt ihm immer hinterher. Einmal ist der Roboter sogar auf ihre Hand gefahren, aber es ist nichts passiert, sie wurde nur ein bisschen nass. Nal</w:t>
      </w:r>
      <w:r>
        <w:rPr>
          <w:sz w:val="24"/>
          <w:szCs w:val="24"/>
        </w:rPr>
        <w:t>a, d</w:t>
      </w:r>
      <w:r w:rsidRPr="00735583">
        <w:rPr>
          <w:sz w:val="24"/>
          <w:szCs w:val="24"/>
        </w:rPr>
        <w:t>er Familienhund</w:t>
      </w:r>
      <w:r w:rsidR="00FE2C74">
        <w:rPr>
          <w:sz w:val="24"/>
          <w:szCs w:val="24"/>
        </w:rPr>
        <w:t>,</w:t>
      </w:r>
      <w:r w:rsidRPr="00735583">
        <w:rPr>
          <w:sz w:val="24"/>
          <w:szCs w:val="24"/>
        </w:rPr>
        <w:t xml:space="preserve"> ist skeptisch. Sie sucht schnell das Weite, sobald der Roboter auf Reinigungstour geht. Seitdem </w:t>
      </w:r>
      <w:r>
        <w:rPr>
          <w:sz w:val="24"/>
          <w:szCs w:val="24"/>
        </w:rPr>
        <w:t xml:space="preserve">dieser </w:t>
      </w:r>
      <w:r w:rsidRPr="00735583">
        <w:rPr>
          <w:sz w:val="24"/>
          <w:szCs w:val="24"/>
        </w:rPr>
        <w:t xml:space="preserve">kleine Alltagshelfer </w:t>
      </w:r>
      <w:r>
        <w:rPr>
          <w:sz w:val="24"/>
          <w:szCs w:val="24"/>
        </w:rPr>
        <w:t xml:space="preserve">Mama </w:t>
      </w:r>
      <w:r w:rsidRPr="00735583">
        <w:rPr>
          <w:sz w:val="24"/>
          <w:szCs w:val="24"/>
        </w:rPr>
        <w:t>unterstü</w:t>
      </w:r>
      <w:r w:rsidRPr="00735583">
        <w:rPr>
          <w:rFonts w:ascii="Arial" w:hAnsi="Arial" w:cs="Arial"/>
          <w:sz w:val="24"/>
          <w:szCs w:val="24"/>
        </w:rPr>
        <w:t>t</w:t>
      </w:r>
      <w:r w:rsidRPr="00735583">
        <w:rPr>
          <w:sz w:val="24"/>
          <w:szCs w:val="24"/>
        </w:rPr>
        <w:t>zt, hat sie viel mehr Zeit, meint Jan. Sie liest vor, sie spielen Brettspiele</w:t>
      </w:r>
      <w:r w:rsidR="00914950">
        <w:rPr>
          <w:sz w:val="24"/>
          <w:szCs w:val="24"/>
        </w:rPr>
        <w:t xml:space="preserve">, fährt ihn zum Sport </w:t>
      </w:r>
      <w:r w:rsidRPr="00735583">
        <w:rPr>
          <w:sz w:val="24"/>
          <w:szCs w:val="24"/>
        </w:rPr>
        <w:t>und puzzeln, wä</w:t>
      </w:r>
      <w:r w:rsidRPr="00735583">
        <w:rPr>
          <w:rFonts w:ascii="Arial" w:hAnsi="Arial" w:cs="Arial"/>
          <w:sz w:val="24"/>
          <w:szCs w:val="24"/>
        </w:rPr>
        <w:t>h</w:t>
      </w:r>
      <w:r w:rsidRPr="00735583">
        <w:rPr>
          <w:sz w:val="24"/>
          <w:szCs w:val="24"/>
        </w:rPr>
        <w:t xml:space="preserve">rend Meister </w:t>
      </w:r>
      <w:proofErr w:type="spellStart"/>
      <w:r w:rsidRPr="00735583">
        <w:rPr>
          <w:sz w:val="24"/>
          <w:szCs w:val="24"/>
        </w:rPr>
        <w:t>Botter</w:t>
      </w:r>
      <w:proofErr w:type="spellEnd"/>
      <w:r w:rsidRPr="00735583">
        <w:rPr>
          <w:sz w:val="24"/>
          <w:szCs w:val="24"/>
        </w:rPr>
        <w:t>, so heißt der Roboter, seine Arbeit erledigt. Jan ist richtig glü</w:t>
      </w:r>
      <w:r w:rsidRPr="00735583">
        <w:rPr>
          <w:rFonts w:ascii="Arial" w:hAnsi="Arial" w:cs="Arial"/>
          <w:sz w:val="24"/>
          <w:szCs w:val="24"/>
        </w:rPr>
        <w:t>c</w:t>
      </w:r>
      <w:r w:rsidRPr="00735583">
        <w:rPr>
          <w:sz w:val="24"/>
          <w:szCs w:val="24"/>
        </w:rPr>
        <w:t>klich darü</w:t>
      </w:r>
      <w:r w:rsidRPr="00735583">
        <w:rPr>
          <w:rFonts w:ascii="Arial" w:hAnsi="Arial" w:cs="Arial"/>
          <w:sz w:val="24"/>
          <w:szCs w:val="24"/>
        </w:rPr>
        <w:t>b</w:t>
      </w:r>
      <w:r w:rsidRPr="00735583">
        <w:rPr>
          <w:sz w:val="24"/>
          <w:szCs w:val="24"/>
        </w:rPr>
        <w:t xml:space="preserve">er, dass Mama </w:t>
      </w:r>
      <w:r>
        <w:rPr>
          <w:sz w:val="24"/>
          <w:szCs w:val="24"/>
        </w:rPr>
        <w:t xml:space="preserve">nun so </w:t>
      </w:r>
      <w:r w:rsidRPr="00735583">
        <w:rPr>
          <w:sz w:val="24"/>
          <w:szCs w:val="24"/>
        </w:rPr>
        <w:t>viel Zeit hat. Er hat ihr ein besonderes Bild gemalt und mö</w:t>
      </w:r>
      <w:r w:rsidRPr="00735583">
        <w:rPr>
          <w:rFonts w:ascii="Arial" w:hAnsi="Arial" w:cs="Arial"/>
          <w:sz w:val="24"/>
          <w:szCs w:val="24"/>
        </w:rPr>
        <w:t>c</w:t>
      </w:r>
      <w:r w:rsidRPr="00735583">
        <w:rPr>
          <w:sz w:val="24"/>
          <w:szCs w:val="24"/>
        </w:rPr>
        <w:t>hte es ihr heute ü</w:t>
      </w:r>
      <w:r w:rsidRPr="00735583">
        <w:rPr>
          <w:rFonts w:ascii="Arial" w:hAnsi="Arial" w:cs="Arial"/>
          <w:sz w:val="24"/>
          <w:szCs w:val="24"/>
        </w:rPr>
        <w:t>b</w:t>
      </w:r>
      <w:r w:rsidRPr="00735583">
        <w:rPr>
          <w:sz w:val="24"/>
          <w:szCs w:val="24"/>
        </w:rPr>
        <w:t>erreichen. Er stellt seinen Ranzen ab und geht in sein Zimmer, um das Bild zu holen</w:t>
      </w:r>
      <w:r>
        <w:rPr>
          <w:sz w:val="24"/>
          <w:szCs w:val="24"/>
        </w:rPr>
        <w:t xml:space="preserve"> </w:t>
      </w:r>
      <w:r w:rsidRPr="00735583">
        <w:rPr>
          <w:sz w:val="24"/>
          <w:szCs w:val="24"/>
        </w:rPr>
        <w:t xml:space="preserve">... </w:t>
      </w:r>
      <w:r>
        <w:rPr>
          <w:sz w:val="24"/>
          <w:szCs w:val="24"/>
        </w:rPr>
        <w:t>D</w:t>
      </w:r>
      <w:r w:rsidRPr="00735583">
        <w:rPr>
          <w:sz w:val="24"/>
          <w:szCs w:val="24"/>
        </w:rPr>
        <w:t>och was war das? Entsetzt blickt er auf den Boden. Sein schö</w:t>
      </w:r>
      <w:r w:rsidRPr="00735583">
        <w:rPr>
          <w:rFonts w:ascii="Arial" w:hAnsi="Arial" w:cs="Arial"/>
          <w:sz w:val="24"/>
          <w:szCs w:val="24"/>
        </w:rPr>
        <w:t>n</w:t>
      </w:r>
      <w:r w:rsidRPr="00735583">
        <w:rPr>
          <w:sz w:val="24"/>
          <w:szCs w:val="24"/>
        </w:rPr>
        <w:t>es Bild l</w:t>
      </w:r>
      <w:r>
        <w:rPr>
          <w:sz w:val="24"/>
          <w:szCs w:val="24"/>
        </w:rPr>
        <w:t>iegt</w:t>
      </w:r>
      <w:r w:rsidRPr="00735583">
        <w:rPr>
          <w:sz w:val="24"/>
          <w:szCs w:val="24"/>
        </w:rPr>
        <w:t xml:space="preserve"> </w:t>
      </w:r>
      <w:r w:rsidR="00914950">
        <w:rPr>
          <w:sz w:val="24"/>
          <w:szCs w:val="24"/>
        </w:rPr>
        <w:t xml:space="preserve">da </w:t>
      </w:r>
      <w:r w:rsidRPr="00735583">
        <w:rPr>
          <w:sz w:val="24"/>
          <w:szCs w:val="24"/>
        </w:rPr>
        <w:t xml:space="preserve">zerknittert, einen Riss hat es und es </w:t>
      </w:r>
      <w:r>
        <w:rPr>
          <w:sz w:val="24"/>
          <w:szCs w:val="24"/>
        </w:rPr>
        <w:t>ist</w:t>
      </w:r>
      <w:r w:rsidRPr="00735583">
        <w:rPr>
          <w:sz w:val="24"/>
          <w:szCs w:val="24"/>
        </w:rPr>
        <w:t xml:space="preserve"> an einer Stelle nass. So k</w:t>
      </w:r>
      <w:r>
        <w:rPr>
          <w:sz w:val="24"/>
          <w:szCs w:val="24"/>
        </w:rPr>
        <w:t>ann</w:t>
      </w:r>
      <w:r w:rsidRPr="00735583">
        <w:rPr>
          <w:sz w:val="24"/>
          <w:szCs w:val="24"/>
        </w:rPr>
        <w:t xml:space="preserve"> er es Mama</w:t>
      </w:r>
      <w:r>
        <w:rPr>
          <w:sz w:val="24"/>
          <w:szCs w:val="24"/>
        </w:rPr>
        <w:t xml:space="preserve"> nicht</w:t>
      </w:r>
      <w:r w:rsidRPr="00735583">
        <w:rPr>
          <w:sz w:val="24"/>
          <w:szCs w:val="24"/>
        </w:rPr>
        <w:t xml:space="preserve"> schenken. Jan </w:t>
      </w:r>
      <w:r>
        <w:rPr>
          <w:sz w:val="24"/>
          <w:szCs w:val="24"/>
        </w:rPr>
        <w:t>ist</w:t>
      </w:r>
      <w:r w:rsidRPr="00735583">
        <w:rPr>
          <w:sz w:val="24"/>
          <w:szCs w:val="24"/>
        </w:rPr>
        <w:t xml:space="preserve"> traurig, er hat sich solche Mü</w:t>
      </w:r>
      <w:r w:rsidRPr="00735583">
        <w:rPr>
          <w:rFonts w:ascii="Arial" w:hAnsi="Arial" w:cs="Arial"/>
          <w:sz w:val="24"/>
          <w:szCs w:val="24"/>
        </w:rPr>
        <w:t>h</w:t>
      </w:r>
      <w:r w:rsidRPr="00735583">
        <w:rPr>
          <w:sz w:val="24"/>
          <w:szCs w:val="24"/>
        </w:rPr>
        <w:t xml:space="preserve">e gegeben. Hat es etwa Lena in die Finger bekommen? Oder hatte Nala darauf herumgekaut? </w:t>
      </w:r>
      <w:r>
        <w:rPr>
          <w:sz w:val="24"/>
          <w:szCs w:val="24"/>
        </w:rPr>
        <w:t>„</w:t>
      </w:r>
      <w:r w:rsidRPr="00735583">
        <w:rPr>
          <w:sz w:val="24"/>
          <w:szCs w:val="24"/>
        </w:rPr>
        <w:t>Mein schö</w:t>
      </w:r>
      <w:r w:rsidRPr="00735583">
        <w:rPr>
          <w:rFonts w:ascii="Arial" w:hAnsi="Arial" w:cs="Arial"/>
          <w:sz w:val="24"/>
          <w:szCs w:val="24"/>
        </w:rPr>
        <w:t>n</w:t>
      </w:r>
      <w:r w:rsidRPr="00735583">
        <w:rPr>
          <w:sz w:val="24"/>
          <w:szCs w:val="24"/>
        </w:rPr>
        <w:t>es Bild</w:t>
      </w:r>
      <w:r w:rsidR="00FE2C74">
        <w:rPr>
          <w:sz w:val="24"/>
          <w:szCs w:val="24"/>
        </w:rPr>
        <w:t xml:space="preserve"> ...</w:t>
      </w:r>
      <w:r w:rsidRPr="00735583">
        <w:rPr>
          <w:sz w:val="24"/>
          <w:szCs w:val="24"/>
        </w:rPr>
        <w:t xml:space="preserve"> Wer kann nur so fies sein!"</w:t>
      </w:r>
      <w:r>
        <w:rPr>
          <w:sz w:val="24"/>
          <w:szCs w:val="24"/>
        </w:rPr>
        <w:t>,</w:t>
      </w:r>
      <w:r w:rsidRPr="00735583">
        <w:rPr>
          <w:sz w:val="24"/>
          <w:szCs w:val="24"/>
        </w:rPr>
        <w:t xml:space="preserve"> schluchzte Jan und i</w:t>
      </w:r>
      <w:r>
        <w:rPr>
          <w:sz w:val="24"/>
          <w:szCs w:val="24"/>
        </w:rPr>
        <w:t>hm kommen</w:t>
      </w:r>
      <w:r w:rsidRPr="00735583">
        <w:rPr>
          <w:sz w:val="24"/>
          <w:szCs w:val="24"/>
        </w:rPr>
        <w:t xml:space="preserve"> die Trä</w:t>
      </w:r>
      <w:r w:rsidRPr="00735583">
        <w:rPr>
          <w:rFonts w:ascii="Arial" w:hAnsi="Arial" w:cs="Arial"/>
          <w:sz w:val="24"/>
          <w:szCs w:val="24"/>
        </w:rPr>
        <w:t>n</w:t>
      </w:r>
      <w:r w:rsidRPr="00735583">
        <w:rPr>
          <w:sz w:val="24"/>
          <w:szCs w:val="24"/>
        </w:rPr>
        <w:t xml:space="preserve">en. </w:t>
      </w:r>
    </w:p>
    <w:p w14:paraId="2483238B" w14:textId="1D8BCD89" w:rsidR="000C1276" w:rsidRDefault="000C1276" w:rsidP="000C1276">
      <w:pPr>
        <w:rPr>
          <w:sz w:val="26"/>
          <w:szCs w:val="26"/>
        </w:rPr>
      </w:pPr>
    </w:p>
    <w:sectPr w:rsidR="000C1276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D796" w14:textId="77777777" w:rsidR="00C34363" w:rsidRDefault="00C34363" w:rsidP="001553C2">
      <w:pPr>
        <w:spacing w:after="0" w:line="240" w:lineRule="auto"/>
      </w:pPr>
      <w:r>
        <w:separator/>
      </w:r>
    </w:p>
  </w:endnote>
  <w:endnote w:type="continuationSeparator" w:id="0">
    <w:p w14:paraId="3C2D0C07" w14:textId="77777777" w:rsidR="00C34363" w:rsidRDefault="00C34363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0C1276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5C958D93" w:rsidR="00447356" w:rsidRPr="000C1276" w:rsidRDefault="00F24265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t xml:space="preserve">M1: Jan und das besondere Bild von Lisa Kaiser und Jan </w:t>
                  </w:r>
                  <w:proofErr w:type="spellStart"/>
                  <w:r>
                    <w:rPr>
                      <w:sz w:val="14"/>
                      <w:szCs w:val="16"/>
                    </w:rPr>
                    <w:t>Horna</w:t>
                  </w:r>
                  <w:proofErr w:type="spellEnd"/>
                  <w:r>
                    <w:rPr>
                      <w:sz w:val="14"/>
                      <w:szCs w:val="16"/>
                    </w:rPr>
                    <w:t xml:space="preserve"> geringfügig überarbeitet von Sophia Peukert</w:t>
                  </w:r>
                  <w:r w:rsidR="00D5562C">
                    <w:rPr>
                      <w:sz w:val="14"/>
                      <w:szCs w:val="16"/>
                    </w:rPr>
                    <w:t xml:space="preserve"> unter </w:t>
                  </w:r>
                  <w:hyperlink r:id="rId2" w:history="1">
                    <w:r w:rsidR="00D5562C" w:rsidRPr="00373C61">
                      <w:rPr>
                        <w:rStyle w:val="Hyperlink"/>
                        <w:sz w:val="14"/>
                        <w:szCs w:val="16"/>
                      </w:rPr>
                      <w:t>CC BY-SA 4.0</w:t>
                    </w:r>
                  </w:hyperlink>
                  <w:r w:rsidR="00D5562C">
                    <w:rPr>
                      <w:sz w:val="14"/>
                      <w:szCs w:val="16"/>
                    </w:rPr>
                    <w:t xml:space="preserve"> via </w:t>
                  </w:r>
                  <w:hyperlink r:id="rId3" w:history="1">
                    <w:proofErr w:type="spellStart"/>
                    <w:r w:rsidR="00D5562C" w:rsidRPr="00373C61">
                      <w:rPr>
                        <w:rStyle w:val="Hyperlink"/>
                        <w:sz w:val="14"/>
                        <w:szCs w:val="16"/>
                      </w:rPr>
                      <w:t>DigiLe</w:t>
                    </w:r>
                    <w:r w:rsidR="00D5562C">
                      <w:rPr>
                        <w:rStyle w:val="Hyperlink"/>
                        <w:sz w:val="14"/>
                        <w:szCs w:val="16"/>
                      </w:rPr>
                      <w:t>G</w:t>
                    </w:r>
                    <w:proofErr w:type="spellEnd"/>
                    <w:r w:rsidR="00D5562C" w:rsidRPr="00373C61">
                      <w:rPr>
                        <w:rStyle w:val="Hyperlink"/>
                        <w:sz w:val="14"/>
                        <w:szCs w:val="16"/>
                      </w:rPr>
                      <w:t>-Portal</w:t>
                    </w:r>
                  </w:hyperlink>
                </w:p>
              </w:tc>
            </w:tr>
          </w:tbl>
          <w:p w14:paraId="044A8E03" w14:textId="7A841ED0" w:rsidR="00E03F59" w:rsidRPr="00447356" w:rsidRDefault="00000000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B2F0" w14:textId="77777777" w:rsidR="00C34363" w:rsidRDefault="00C34363" w:rsidP="001553C2">
      <w:pPr>
        <w:spacing w:after="0" w:line="240" w:lineRule="auto"/>
      </w:pPr>
      <w:r>
        <w:separator/>
      </w:r>
    </w:p>
  </w:footnote>
  <w:footnote w:type="continuationSeparator" w:id="0">
    <w:p w14:paraId="796CFC32" w14:textId="77777777" w:rsidR="00C34363" w:rsidRDefault="00C34363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0246BF0F" w:rsidR="008E555D" w:rsidRPr="00BE4C0A" w:rsidRDefault="00B11757" w:rsidP="00BE4C0A">
          <w:pPr>
            <w:pStyle w:val="Kopfzeile"/>
            <w:rPr>
              <w:b/>
            </w:rPr>
          </w:pPr>
          <w:r>
            <w:rPr>
              <w:b/>
            </w:rPr>
            <w:t>Jan, der Roboter und die Frage nach dem Schuldigen</w:t>
          </w:r>
        </w:p>
        <w:p w14:paraId="1BBA022F" w14:textId="31E21EC2" w:rsidR="00BE4C0A" w:rsidRPr="00BE4C0A" w:rsidRDefault="00B11757" w:rsidP="00BE4C0A">
          <w:pPr>
            <w:pStyle w:val="Kopfzeile"/>
          </w:pPr>
          <w:r>
            <w:t>Kann ein Saug-Wisch-Roboter mutwillig etwas zerstören?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179C5"/>
    <w:multiLevelType w:val="hybridMultilevel"/>
    <w:tmpl w:val="6E02D6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B30"/>
    <w:multiLevelType w:val="hybridMultilevel"/>
    <w:tmpl w:val="4DE81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E4ACD"/>
    <w:multiLevelType w:val="hybridMultilevel"/>
    <w:tmpl w:val="C00078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EF63AA"/>
    <w:multiLevelType w:val="hybridMultilevel"/>
    <w:tmpl w:val="6576D5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4577">
    <w:abstractNumId w:val="14"/>
  </w:num>
  <w:num w:numId="2" w16cid:durableId="1273316334">
    <w:abstractNumId w:val="4"/>
  </w:num>
  <w:num w:numId="3" w16cid:durableId="236790674">
    <w:abstractNumId w:val="21"/>
  </w:num>
  <w:num w:numId="4" w16cid:durableId="154497948">
    <w:abstractNumId w:val="12"/>
  </w:num>
  <w:num w:numId="5" w16cid:durableId="1988584379">
    <w:abstractNumId w:val="20"/>
  </w:num>
  <w:num w:numId="6" w16cid:durableId="1785805080">
    <w:abstractNumId w:val="1"/>
  </w:num>
  <w:num w:numId="7" w16cid:durableId="1022166224">
    <w:abstractNumId w:val="11"/>
  </w:num>
  <w:num w:numId="8" w16cid:durableId="1758020518">
    <w:abstractNumId w:val="5"/>
  </w:num>
  <w:num w:numId="9" w16cid:durableId="293484450">
    <w:abstractNumId w:val="6"/>
  </w:num>
  <w:num w:numId="10" w16cid:durableId="1988436303">
    <w:abstractNumId w:val="8"/>
  </w:num>
  <w:num w:numId="11" w16cid:durableId="1214080554">
    <w:abstractNumId w:val="0"/>
  </w:num>
  <w:num w:numId="12" w16cid:durableId="709262124">
    <w:abstractNumId w:val="22"/>
  </w:num>
  <w:num w:numId="13" w16cid:durableId="293756113">
    <w:abstractNumId w:val="18"/>
  </w:num>
  <w:num w:numId="14" w16cid:durableId="1655915989">
    <w:abstractNumId w:val="7"/>
  </w:num>
  <w:num w:numId="15" w16cid:durableId="2051414897">
    <w:abstractNumId w:val="3"/>
  </w:num>
  <w:num w:numId="16" w16cid:durableId="1553885342">
    <w:abstractNumId w:val="17"/>
  </w:num>
  <w:num w:numId="17" w16cid:durableId="1352874867">
    <w:abstractNumId w:val="2"/>
  </w:num>
  <w:num w:numId="18" w16cid:durableId="1658000581">
    <w:abstractNumId w:val="19"/>
  </w:num>
  <w:num w:numId="19" w16cid:durableId="673847764">
    <w:abstractNumId w:val="10"/>
  </w:num>
  <w:num w:numId="20" w16cid:durableId="312415392">
    <w:abstractNumId w:val="9"/>
  </w:num>
  <w:num w:numId="21" w16cid:durableId="1591893271">
    <w:abstractNumId w:val="13"/>
  </w:num>
  <w:num w:numId="22" w16cid:durableId="1449395088">
    <w:abstractNumId w:val="15"/>
  </w:num>
  <w:num w:numId="23" w16cid:durableId="497159771">
    <w:abstractNumId w:val="16"/>
  </w:num>
  <w:num w:numId="24" w16cid:durableId="11739088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6"/>
    <w:rsid w:val="00055D8B"/>
    <w:rsid w:val="000679B7"/>
    <w:rsid w:val="000C1276"/>
    <w:rsid w:val="000C17E9"/>
    <w:rsid w:val="000C74A4"/>
    <w:rsid w:val="000E480B"/>
    <w:rsid w:val="000F0FE2"/>
    <w:rsid w:val="000F6381"/>
    <w:rsid w:val="001108AA"/>
    <w:rsid w:val="001553C2"/>
    <w:rsid w:val="00157A3F"/>
    <w:rsid w:val="00160AF1"/>
    <w:rsid w:val="001777D1"/>
    <w:rsid w:val="001C6B04"/>
    <w:rsid w:val="001E5792"/>
    <w:rsid w:val="001F32D5"/>
    <w:rsid w:val="00203E19"/>
    <w:rsid w:val="00233792"/>
    <w:rsid w:val="00236127"/>
    <w:rsid w:val="002373C4"/>
    <w:rsid w:val="00241264"/>
    <w:rsid w:val="00291467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523E87"/>
    <w:rsid w:val="005278A3"/>
    <w:rsid w:val="00575AB1"/>
    <w:rsid w:val="005C2B58"/>
    <w:rsid w:val="00670117"/>
    <w:rsid w:val="006A4AC0"/>
    <w:rsid w:val="006B6092"/>
    <w:rsid w:val="006D09B5"/>
    <w:rsid w:val="006D74B3"/>
    <w:rsid w:val="00716D0B"/>
    <w:rsid w:val="0075717C"/>
    <w:rsid w:val="00772D91"/>
    <w:rsid w:val="0078089E"/>
    <w:rsid w:val="007D0AEE"/>
    <w:rsid w:val="0084403A"/>
    <w:rsid w:val="008A4BE9"/>
    <w:rsid w:val="008C439C"/>
    <w:rsid w:val="008D0916"/>
    <w:rsid w:val="008D5617"/>
    <w:rsid w:val="008E3C3F"/>
    <w:rsid w:val="008E555D"/>
    <w:rsid w:val="00914950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11757"/>
    <w:rsid w:val="00B55B03"/>
    <w:rsid w:val="00B661D5"/>
    <w:rsid w:val="00BE4C0A"/>
    <w:rsid w:val="00BF0E5E"/>
    <w:rsid w:val="00C11E8D"/>
    <w:rsid w:val="00C34363"/>
    <w:rsid w:val="00C34D96"/>
    <w:rsid w:val="00C507F8"/>
    <w:rsid w:val="00CB30EE"/>
    <w:rsid w:val="00D228E0"/>
    <w:rsid w:val="00D5562C"/>
    <w:rsid w:val="00D808FC"/>
    <w:rsid w:val="00DB77A5"/>
    <w:rsid w:val="00DC7DE1"/>
    <w:rsid w:val="00DF5D66"/>
    <w:rsid w:val="00E03F59"/>
    <w:rsid w:val="00E35C21"/>
    <w:rsid w:val="00E40C28"/>
    <w:rsid w:val="00EB68B0"/>
    <w:rsid w:val="00F004C2"/>
    <w:rsid w:val="00F24265"/>
    <w:rsid w:val="00F40A02"/>
    <w:rsid w:val="00F52125"/>
    <w:rsid w:val="00FB679B"/>
    <w:rsid w:val="00FE0A59"/>
    <w:rsid w:val="00FE2C74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gileg-macht-schule.de/" TargetMode="External"/><Relationship Id="rId2" Type="http://schemas.openxmlformats.org/officeDocument/2006/relationships/hyperlink" Target="https://creativecommons.org/licenses/by-nc-sa/4.0/deed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E59B-FC17-4982-BBE7-5FE046B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DigiLeG, Arbeitsblatt</cp:keywords>
  <dc:description/>
  <cp:lastModifiedBy>Sophia Peukert</cp:lastModifiedBy>
  <cp:revision>4</cp:revision>
  <cp:lastPrinted>2021-10-11T11:58:00Z</cp:lastPrinted>
  <dcterms:created xsi:type="dcterms:W3CDTF">2023-10-23T20:16:00Z</dcterms:created>
  <dcterms:modified xsi:type="dcterms:W3CDTF">2023-11-21T12:03:00Z</dcterms:modified>
</cp:coreProperties>
</file>